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.8" w:lineRule="auto"/>
        <w:rPr>
          <w:color w:val="0a1551"/>
          <w:sz w:val="39"/>
          <w:szCs w:val="39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2090738" cy="20907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738" cy="209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56.8" w:lineRule="auto"/>
        <w:rPr>
          <w:color w:val="0a1551"/>
          <w:sz w:val="39"/>
          <w:szCs w:val="39"/>
        </w:rPr>
      </w:pPr>
      <w:r w:rsidDel="00000000" w:rsidR="00000000" w:rsidRPr="00000000">
        <w:rPr>
          <w:color w:val="0a1551"/>
          <w:sz w:val="39"/>
          <w:szCs w:val="39"/>
          <w:rtl w:val="0"/>
        </w:rPr>
        <w:t xml:space="preserve">Horse Registration Form</w:t>
      </w:r>
    </w:p>
    <w:p w:rsidR="00000000" w:rsidDel="00000000" w:rsidP="00000000" w:rsidRDefault="00000000" w:rsidRPr="00000000" w14:paraId="00000003">
      <w:pPr>
        <w:spacing w:line="256.8" w:lineRule="auto"/>
        <w:rPr>
          <w:color w:val="0a1551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6.8" w:lineRule="auto"/>
        <w:rPr>
          <w:color w:val="0a1551"/>
          <w:sz w:val="27"/>
          <w:szCs w:val="27"/>
        </w:rPr>
      </w:pPr>
      <w:r w:rsidDel="00000000" w:rsidR="00000000" w:rsidRPr="00000000">
        <w:rPr>
          <w:color w:val="0a1551"/>
          <w:sz w:val="27"/>
          <w:szCs w:val="27"/>
          <w:rtl w:val="0"/>
        </w:rPr>
        <w:t xml:space="preserve">Please complete and attach necessary information in an email to </w:t>
      </w:r>
      <w:hyperlink r:id="rId7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intheironsequus@gmail.com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6.8" w:lineRule="auto"/>
        <w:rPr>
          <w:color w:val="0a155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6.8" w:lineRule="auto"/>
        <w:rPr>
          <w:color w:val="0a1551"/>
          <w:sz w:val="27"/>
          <w:szCs w:val="27"/>
        </w:rPr>
      </w:pPr>
      <w:r w:rsidDel="00000000" w:rsidR="00000000" w:rsidRPr="00000000">
        <w:rPr>
          <w:color w:val="0a1551"/>
          <w:sz w:val="27"/>
          <w:szCs w:val="27"/>
          <w:rtl w:val="0"/>
        </w:rPr>
        <w:t xml:space="preserve">Payment: Paypal to </w:t>
      </w:r>
      <w:hyperlink r:id="rId8">
        <w:r w:rsidDel="00000000" w:rsidR="00000000" w:rsidRPr="00000000">
          <w:rPr>
            <w:color w:val="1155cc"/>
            <w:sz w:val="27"/>
            <w:szCs w:val="27"/>
            <w:u w:val="single"/>
            <w:rtl w:val="0"/>
          </w:rPr>
          <w:t xml:space="preserve">intheironsequus@gmail.com</w:t>
        </w:r>
      </w:hyperlink>
      <w:r w:rsidDel="00000000" w:rsidR="00000000" w:rsidRPr="00000000">
        <w:rPr>
          <w:color w:val="0a1551"/>
          <w:sz w:val="27"/>
          <w:szCs w:val="27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.8" w:lineRule="auto"/>
        <w:rPr>
          <w:color w:val="0a1551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.8" w:lineRule="auto"/>
        <w:rPr>
          <w:color w:val="0a1551"/>
          <w:sz w:val="27"/>
          <w:szCs w:val="27"/>
        </w:rPr>
      </w:pPr>
      <w:r w:rsidDel="00000000" w:rsidR="00000000" w:rsidRPr="00000000">
        <w:rPr>
          <w:color w:val="0a1551"/>
          <w:sz w:val="27"/>
          <w:szCs w:val="27"/>
          <w:rtl w:val="0"/>
        </w:rPr>
        <w:t xml:space="preserve">Foal Registration Fee: $100</w:t>
      </w:r>
    </w:p>
    <w:p w:rsidR="00000000" w:rsidDel="00000000" w:rsidP="00000000" w:rsidRDefault="00000000" w:rsidRPr="00000000" w14:paraId="00000009">
      <w:pPr>
        <w:spacing w:after="100" w:line="256.8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40"/>
        <w:gridCol w:w="3360"/>
        <w:gridCol w:w="3180"/>
        <w:tblGridChange w:id="0">
          <w:tblGrid>
            <w:gridCol w:w="2940"/>
            <w:gridCol w:w="3360"/>
            <w:gridCol w:w="3180"/>
          </w:tblGrid>
        </w:tblGridChange>
      </w:tblGrid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56.8" w:lineRule="auto"/>
              <w:ind w:left="0" w:firstLine="0"/>
              <w:rPr>
                <w:color w:val="2b324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First Choice Name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56.8" w:lineRule="auto"/>
              <w:ind w:left="0" w:firstLine="0"/>
              <w:jc w:val="both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color w:val="2b3245"/>
                <w:sz w:val="18"/>
                <w:szCs w:val="18"/>
                <w:rtl w:val="0"/>
              </w:rPr>
              <w:t xml:space="preserve">______________________________________________________________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Second Choice Name</w:t>
            </w:r>
          </w:p>
          <w:p w:rsidR="00000000" w:rsidDel="00000000" w:rsidP="00000000" w:rsidRDefault="00000000" w:rsidRPr="00000000" w14:paraId="00000011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DOB</w:t>
            </w:r>
          </w:p>
          <w:p w:rsidR="00000000" w:rsidDel="00000000" w:rsidP="00000000" w:rsidRDefault="00000000" w:rsidRPr="00000000" w14:paraId="00000013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color w:val="2b3245"/>
                <w:sz w:val="18"/>
                <w:szCs w:val="18"/>
                <w:rtl w:val="0"/>
              </w:rPr>
              <w:t xml:space="preserve">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color w:val="2b3245"/>
                <w:sz w:val="18"/>
                <w:szCs w:val="18"/>
                <w:rtl w:val="0"/>
              </w:rPr>
              <w:t xml:space="preserve">_____________________________________________________________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Gender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Base Color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LP Pattern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Sire Name</w:t>
            </w:r>
          </w:p>
          <w:p w:rsidR="00000000" w:rsidDel="00000000" w:rsidP="00000000" w:rsidRDefault="00000000" w:rsidRPr="00000000" w14:paraId="00000023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Sire Base Color and Pattern</w:t>
            </w:r>
          </w:p>
          <w:p w:rsidR="00000000" w:rsidDel="00000000" w:rsidP="00000000" w:rsidRDefault="00000000" w:rsidRPr="00000000" w14:paraId="00000025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Reg. #</w:t>
            </w:r>
          </w:p>
          <w:p w:rsidR="00000000" w:rsidDel="00000000" w:rsidP="00000000" w:rsidRDefault="00000000" w:rsidRPr="00000000" w14:paraId="00000027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Grandsire and Reg. #</w:t>
            </w:r>
          </w:p>
          <w:p w:rsidR="00000000" w:rsidDel="00000000" w:rsidP="00000000" w:rsidRDefault="00000000" w:rsidRPr="00000000" w14:paraId="00000029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Granddam and Reg. #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120"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color w:val="2b3245"/>
                <w:sz w:val="18"/>
                <w:szCs w:val="18"/>
                <w:rtl w:val="0"/>
              </w:rPr>
              <w:t xml:space="preserve">______________________________________________________________</w:t>
            </w:r>
          </w:p>
          <w:p w:rsidR="00000000" w:rsidDel="00000000" w:rsidP="00000000" w:rsidRDefault="00000000" w:rsidRPr="00000000" w14:paraId="0000002C">
            <w:pPr>
              <w:spacing w:after="120" w:line="256.8" w:lineRule="auto"/>
              <w:ind w:left="60" w:firstLine="0"/>
              <w:rPr>
                <w:color w:val="2b3245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56.8" w:lineRule="auto"/>
              <w:ind w:left="18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30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33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Dam Base Color and Pattern </w:t>
            </w:r>
          </w:p>
          <w:p w:rsidR="00000000" w:rsidDel="00000000" w:rsidP="00000000" w:rsidRDefault="00000000" w:rsidRPr="00000000" w14:paraId="00000039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Reg. #</w:t>
            </w:r>
          </w:p>
          <w:p w:rsidR="00000000" w:rsidDel="00000000" w:rsidP="00000000" w:rsidRDefault="00000000" w:rsidRPr="00000000" w14:paraId="0000003B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Grandsire and Reg. #</w:t>
            </w:r>
          </w:p>
          <w:p w:rsidR="00000000" w:rsidDel="00000000" w:rsidP="00000000" w:rsidRDefault="00000000" w:rsidRPr="00000000" w14:paraId="0000003D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Granddam and Reg. # </w:t>
            </w:r>
          </w:p>
          <w:p w:rsidR="00000000" w:rsidDel="00000000" w:rsidP="00000000" w:rsidRDefault="00000000" w:rsidRPr="00000000" w14:paraId="0000003E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120"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color w:val="2b3245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42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44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47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48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56.8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56.8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Name of Breeder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56.8" w:lineRule="auto"/>
              <w:ind w:left="18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320"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50">
            <w:pPr>
              <w:spacing w:after="320"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  <w:p w:rsidR="00000000" w:rsidDel="00000000" w:rsidP="00000000" w:rsidRDefault="00000000" w:rsidRPr="00000000" w14:paraId="00000051">
            <w:pPr>
              <w:spacing w:after="320"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53">
            <w:pPr>
              <w:spacing w:line="256.8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56.8" w:lineRule="auto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  <w:p w:rsidR="00000000" w:rsidDel="00000000" w:rsidP="00000000" w:rsidRDefault="00000000" w:rsidRPr="00000000" w14:paraId="00000056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56.8" w:lineRule="auto"/>
              <w:ind w:left="18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____________________________________________________________</w:t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320" w:line="256.8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Other necessary attachments:</w:t>
            </w:r>
          </w:p>
          <w:p w:rsidR="00000000" w:rsidDel="00000000" w:rsidP="00000000" w:rsidRDefault="00000000" w:rsidRPr="00000000" w14:paraId="0000005B">
            <w:pPr>
              <w:spacing w:line="256.8" w:lineRule="auto"/>
              <w:ind w:left="60" w:right="2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 Stallions ONLY *** Attach copy of 7 Panel Test</w:t>
            </w:r>
          </w:p>
          <w:p w:rsidR="00000000" w:rsidDel="00000000" w:rsidP="00000000" w:rsidRDefault="00000000" w:rsidRPr="00000000" w14:paraId="0000005C">
            <w:pPr>
              <w:spacing w:line="256.8" w:lineRule="auto"/>
              <w:ind w:left="60" w:right="2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56.8" w:lineRule="auto"/>
              <w:ind w:left="60" w:right="28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3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 any previous registrations                           </w:t>
              <w:tab/>
            </w:r>
          </w:p>
          <w:p w:rsidR="00000000" w:rsidDel="00000000" w:rsidP="00000000" w:rsidRDefault="00000000" w:rsidRPr="00000000" w14:paraId="0000005F">
            <w:pPr>
              <w:spacing w:after="240" w:lineRule="auto"/>
              <w:ind w:left="60" w:right="6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 Sire Registration Papers</w:t>
            </w:r>
          </w:p>
          <w:p w:rsidR="00000000" w:rsidDel="00000000" w:rsidP="00000000" w:rsidRDefault="00000000" w:rsidRPr="00000000" w14:paraId="00000060">
            <w:pPr>
              <w:spacing w:after="240" w:lineRule="auto"/>
              <w:ind w:left="60" w:right="6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 Dam Registration Papers</w:t>
            </w:r>
          </w:p>
          <w:p w:rsidR="00000000" w:rsidDel="00000000" w:rsidP="00000000" w:rsidRDefault="00000000" w:rsidRPr="00000000" w14:paraId="00000061">
            <w:pPr>
              <w:spacing w:after="1120" w:lineRule="auto"/>
              <w:ind w:left="60" w:right="6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Attach IMAGE of LEFT Side, RIGHT side, FRONT, and REAR of horse to be registered</w:t>
            </w:r>
          </w:p>
          <w:p w:rsidR="00000000" w:rsidDel="00000000" w:rsidP="00000000" w:rsidRDefault="00000000" w:rsidRPr="00000000" w14:paraId="00000062">
            <w:pPr>
              <w:spacing w:after="1120" w:lineRule="auto"/>
              <w:ind w:left="60" w:right="6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120" w:lineRule="auto"/>
              <w:ind w:left="60" w:right="6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120" w:lineRule="auto"/>
              <w:ind w:left="60" w:right="6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120" w:lineRule="auto"/>
              <w:ind w:left="60" w:right="60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56.8" w:lineRule="auto"/>
              <w:ind w:left="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56.8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line="256.8" w:lineRule="auto"/>
              <w:ind w:left="60" w:firstLine="0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695.925292968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line="256.8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spacing w:line="256.8" w:lineRule="auto"/>
              <w:ind w:left="0" w:firstLine="0"/>
              <w:jc w:val="both"/>
              <w:rPr>
                <w:color w:val="2b3245"/>
                <w:sz w:val="18"/>
                <w:szCs w:val="18"/>
              </w:rPr>
            </w:pPr>
            <w:r w:rsidDel="00000000" w:rsidR="00000000" w:rsidRPr="00000000">
              <w:rPr>
                <w:color w:val="2b3245"/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after="240" w:before="240" w:lineRule="auto"/>
              <w:ind w:left="6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A">
      <w:pPr>
        <w:spacing w:after="240" w:lineRule="auto"/>
        <w:ind w:left="60" w:righ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120" w:lineRule="auto"/>
        <w:ind w:left="60" w:righ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120" w:lineRule="auto"/>
        <w:ind w:left="60" w:right="6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theironsequus@gmail.com" TargetMode="External"/><Relationship Id="rId8" Type="http://schemas.openxmlformats.org/officeDocument/2006/relationships/hyperlink" Target="mailto:intheironsequ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